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62A7F" w14:textId="67D80688" w:rsidR="00BE6704" w:rsidRDefault="00D94569">
      <w:pPr>
        <w:rPr>
          <w:rFonts w:ascii="Nunito" w:hAnsi="Nunito"/>
          <w:sz w:val="32"/>
          <w:szCs w:val="32"/>
        </w:rPr>
      </w:pPr>
      <w:r>
        <w:rPr>
          <w:rFonts w:ascii="Nunito" w:hAnsi="Nunito"/>
          <w:sz w:val="32"/>
          <w:szCs w:val="32"/>
        </w:rPr>
        <w:t>Dear ECHO members, Staff, Volunteers, Family and Friends</w:t>
      </w:r>
    </w:p>
    <w:p w14:paraId="38E9C351" w14:textId="6842DAFD" w:rsidR="00BE6704" w:rsidRDefault="00BE6704" w:rsidP="00BE6704">
      <w:pPr>
        <w:jc w:val="center"/>
        <w:rPr>
          <w:rFonts w:ascii="Nunito" w:hAnsi="Nunito"/>
          <w:sz w:val="32"/>
          <w:szCs w:val="32"/>
        </w:rPr>
      </w:pPr>
      <w:r>
        <w:rPr>
          <w:rFonts w:ascii="Nunito" w:hAnsi="Nunito"/>
          <w:sz w:val="32"/>
          <w:szCs w:val="32"/>
        </w:rPr>
        <w:t xml:space="preserve">The ECHO trustees would like to invite you </w:t>
      </w:r>
      <w:proofErr w:type="gramStart"/>
      <w:r>
        <w:rPr>
          <w:rFonts w:ascii="Nunito" w:hAnsi="Nunito"/>
          <w:sz w:val="32"/>
          <w:szCs w:val="32"/>
        </w:rPr>
        <w:t>to</w:t>
      </w:r>
      <w:proofErr w:type="gramEnd"/>
      <w:r>
        <w:rPr>
          <w:rFonts w:ascii="Nunito" w:hAnsi="Nunito"/>
          <w:sz w:val="32"/>
          <w:szCs w:val="32"/>
        </w:rPr>
        <w:t xml:space="preserve"> the</w:t>
      </w:r>
    </w:p>
    <w:p w14:paraId="1AB8E8DE" w14:textId="54EC6BA9" w:rsidR="00BE6704" w:rsidRDefault="00C52B16" w:rsidP="00BE6704">
      <w:pPr>
        <w:jc w:val="center"/>
        <w:rPr>
          <w:rFonts w:ascii="Nunito" w:hAnsi="Nunito"/>
          <w:b/>
          <w:bCs/>
          <w:sz w:val="32"/>
          <w:szCs w:val="32"/>
        </w:rPr>
      </w:pPr>
      <w:r w:rsidRPr="00D94569">
        <w:rPr>
          <w:rFonts w:ascii="Nunito" w:hAnsi="Nunito"/>
          <w:b/>
          <w:bCs/>
          <w:sz w:val="32"/>
          <w:szCs w:val="32"/>
        </w:rPr>
        <w:t xml:space="preserve">ECHO </w:t>
      </w:r>
      <w:r w:rsidR="00436333">
        <w:rPr>
          <w:rFonts w:ascii="Nunito" w:hAnsi="Nunito"/>
          <w:b/>
          <w:bCs/>
          <w:sz w:val="32"/>
          <w:szCs w:val="32"/>
        </w:rPr>
        <w:t xml:space="preserve">Zoom </w:t>
      </w:r>
      <w:r w:rsidRPr="00D94569">
        <w:rPr>
          <w:rFonts w:ascii="Nunito" w:hAnsi="Nunito"/>
          <w:b/>
          <w:bCs/>
          <w:sz w:val="32"/>
          <w:szCs w:val="32"/>
        </w:rPr>
        <w:t>AGM on</w:t>
      </w:r>
    </w:p>
    <w:p w14:paraId="5A7C33DF" w14:textId="6316884A" w:rsidR="00C52B16" w:rsidRPr="00D94569" w:rsidRDefault="00C52B16" w:rsidP="00BE6704">
      <w:pPr>
        <w:jc w:val="center"/>
        <w:rPr>
          <w:rFonts w:ascii="Nunito" w:hAnsi="Nunito"/>
          <w:b/>
          <w:bCs/>
          <w:sz w:val="32"/>
          <w:szCs w:val="32"/>
        </w:rPr>
      </w:pPr>
      <w:r w:rsidRPr="00D94569">
        <w:rPr>
          <w:rFonts w:ascii="Nunito" w:hAnsi="Nunito"/>
          <w:b/>
          <w:bCs/>
          <w:sz w:val="32"/>
          <w:szCs w:val="32"/>
        </w:rPr>
        <w:t>Friday 10</w:t>
      </w:r>
      <w:r w:rsidRPr="00D94569">
        <w:rPr>
          <w:rFonts w:ascii="Nunito" w:hAnsi="Nunito"/>
          <w:b/>
          <w:bCs/>
          <w:sz w:val="32"/>
          <w:szCs w:val="32"/>
          <w:vertAlign w:val="superscript"/>
        </w:rPr>
        <w:t>th</w:t>
      </w:r>
      <w:r w:rsidRPr="00D94569">
        <w:rPr>
          <w:rFonts w:ascii="Nunito" w:hAnsi="Nunito"/>
          <w:b/>
          <w:bCs/>
          <w:sz w:val="32"/>
          <w:szCs w:val="32"/>
        </w:rPr>
        <w:t xml:space="preserve"> December 2021 at 2pm.</w:t>
      </w:r>
    </w:p>
    <w:p w14:paraId="1F9069B0" w14:textId="02334335" w:rsidR="00C52B16" w:rsidRPr="00C52B16" w:rsidRDefault="00C52B16">
      <w:pPr>
        <w:rPr>
          <w:rFonts w:ascii="Nunito" w:hAnsi="Nunito"/>
          <w:sz w:val="32"/>
          <w:szCs w:val="32"/>
        </w:rPr>
      </w:pPr>
    </w:p>
    <w:p w14:paraId="5953198B" w14:textId="60D87895" w:rsidR="00C52B16" w:rsidRPr="00C52B16" w:rsidRDefault="00C52B16">
      <w:pPr>
        <w:rPr>
          <w:rFonts w:ascii="Nunito" w:hAnsi="Nunito"/>
          <w:sz w:val="32"/>
          <w:szCs w:val="32"/>
        </w:rPr>
      </w:pPr>
      <w:r w:rsidRPr="00C52B16">
        <w:rPr>
          <w:rFonts w:ascii="Nunito" w:hAnsi="Nunito"/>
          <w:sz w:val="32"/>
          <w:szCs w:val="32"/>
        </w:rPr>
        <w:t>The AGM will be on Zoom</w:t>
      </w:r>
      <w:r w:rsidR="00D94569">
        <w:rPr>
          <w:rFonts w:ascii="Nunito" w:hAnsi="Nunito"/>
          <w:sz w:val="32"/>
          <w:szCs w:val="32"/>
        </w:rPr>
        <w:t xml:space="preserve"> this year</w:t>
      </w:r>
      <w:r w:rsidR="00436333">
        <w:rPr>
          <w:rFonts w:ascii="Nunito" w:hAnsi="Nunito"/>
          <w:sz w:val="32"/>
          <w:szCs w:val="32"/>
        </w:rPr>
        <w:t>.</w:t>
      </w:r>
      <w:r w:rsidRPr="00C52B16">
        <w:rPr>
          <w:rFonts w:ascii="Nunito" w:hAnsi="Nunito"/>
          <w:sz w:val="32"/>
          <w:szCs w:val="32"/>
        </w:rPr>
        <w:t xml:space="preserve"> </w:t>
      </w:r>
    </w:p>
    <w:p w14:paraId="537B8EB0" w14:textId="7909C58F" w:rsidR="00C52B16" w:rsidRDefault="00C52B16" w:rsidP="00C52B16">
      <w:pPr>
        <w:rPr>
          <w:rFonts w:ascii="Nunito" w:hAnsi="Nunito"/>
          <w:sz w:val="32"/>
          <w:szCs w:val="32"/>
        </w:rPr>
      </w:pPr>
      <w:r w:rsidRPr="00C52B16">
        <w:rPr>
          <w:rFonts w:ascii="Nunito" w:hAnsi="Nunito"/>
          <w:sz w:val="32"/>
          <w:szCs w:val="32"/>
        </w:rPr>
        <w:t xml:space="preserve">The Theme for the AGM this year is Christmas. We hope that you will wear fun jumpers, dress up as decorations, or animals or anything else to do with Christmas that you like. </w:t>
      </w:r>
    </w:p>
    <w:p w14:paraId="3834293A" w14:textId="262295EB" w:rsidR="00C52B16" w:rsidRDefault="00C52B16" w:rsidP="00C52B16">
      <w:pPr>
        <w:rPr>
          <w:rFonts w:ascii="Nunito" w:hAnsi="Nunito"/>
          <w:sz w:val="32"/>
          <w:szCs w:val="32"/>
        </w:rPr>
      </w:pPr>
      <w:r>
        <w:rPr>
          <w:rFonts w:ascii="Nunito" w:hAnsi="Nunito"/>
          <w:sz w:val="32"/>
          <w:szCs w:val="32"/>
        </w:rPr>
        <w:t xml:space="preserve">We will also have a signing song and this year it will be What a Wonderful world by Louis Armstrong. </w:t>
      </w:r>
    </w:p>
    <w:p w14:paraId="67674670" w14:textId="3902AE7B" w:rsidR="00E96825" w:rsidRDefault="00C52B16" w:rsidP="00C52B16">
      <w:pPr>
        <w:rPr>
          <w:rFonts w:ascii="Nunito" w:hAnsi="Nunito"/>
          <w:sz w:val="32"/>
          <w:szCs w:val="32"/>
        </w:rPr>
      </w:pPr>
      <w:r>
        <w:rPr>
          <w:rFonts w:ascii="Nunito" w:hAnsi="Nunito"/>
          <w:sz w:val="32"/>
          <w:szCs w:val="32"/>
        </w:rPr>
        <w:t>If you would like to come to the</w:t>
      </w:r>
      <w:r w:rsidR="00E96825">
        <w:rPr>
          <w:rFonts w:ascii="Nunito" w:hAnsi="Nunito"/>
          <w:sz w:val="32"/>
          <w:szCs w:val="32"/>
        </w:rPr>
        <w:t xml:space="preserve"> Zoom</w:t>
      </w:r>
      <w:r>
        <w:rPr>
          <w:rFonts w:ascii="Nunito" w:hAnsi="Nunito"/>
          <w:sz w:val="32"/>
          <w:szCs w:val="32"/>
        </w:rPr>
        <w:t xml:space="preserve"> ECHO AGM, please fill in the form below and send it to the office by post or email or hand in at your projects so they can send it to the office.  </w:t>
      </w:r>
      <w:r w:rsidR="00436333">
        <w:rPr>
          <w:rFonts w:ascii="Nunito" w:hAnsi="Nunito"/>
          <w:sz w:val="32"/>
          <w:szCs w:val="32"/>
        </w:rPr>
        <w:t xml:space="preserve">It is important that you give us the email address you want the Zoom link to be sent to.  </w:t>
      </w:r>
      <w:r w:rsidR="00403ABD">
        <w:rPr>
          <w:rFonts w:ascii="Nunito" w:hAnsi="Nunito"/>
          <w:sz w:val="32"/>
          <w:szCs w:val="32"/>
        </w:rPr>
        <w:t xml:space="preserve">If you attend an ECHO project on a Friday, you do not need to book a place. </w:t>
      </w:r>
      <w:r w:rsidR="00436333">
        <w:rPr>
          <w:rFonts w:ascii="Nunito" w:hAnsi="Nunito"/>
          <w:sz w:val="32"/>
          <w:szCs w:val="32"/>
        </w:rPr>
        <w:t xml:space="preserve"> </w:t>
      </w:r>
    </w:p>
    <w:p w14:paraId="5427F91B" w14:textId="2B6C58E1" w:rsidR="00436333" w:rsidRDefault="00436333" w:rsidP="00436333">
      <w:pPr>
        <w:rPr>
          <w:rFonts w:ascii="Nunito" w:hAnsi="Nunito"/>
          <w:sz w:val="32"/>
          <w:szCs w:val="32"/>
        </w:rPr>
      </w:pPr>
      <w:r>
        <w:rPr>
          <w:rFonts w:ascii="Nunito" w:hAnsi="Nunito"/>
          <w:sz w:val="32"/>
          <w:szCs w:val="32"/>
        </w:rPr>
        <w:t>If there is no way for you to join us on Zoom,</w:t>
      </w:r>
      <w:r w:rsidRPr="00C52B16">
        <w:rPr>
          <w:rFonts w:ascii="Nunito" w:hAnsi="Nunito"/>
          <w:sz w:val="32"/>
          <w:szCs w:val="32"/>
        </w:rPr>
        <w:t xml:space="preserve"> will have </w:t>
      </w:r>
      <w:r>
        <w:rPr>
          <w:rFonts w:ascii="Nunito" w:hAnsi="Nunito"/>
          <w:sz w:val="32"/>
          <w:szCs w:val="32"/>
        </w:rPr>
        <w:t xml:space="preserve">a limited number of places at venues </w:t>
      </w:r>
      <w:r w:rsidRPr="00C52B16">
        <w:rPr>
          <w:rFonts w:ascii="Nunito" w:hAnsi="Nunito"/>
          <w:sz w:val="32"/>
          <w:szCs w:val="32"/>
        </w:rPr>
        <w:t xml:space="preserve">in Leominster and Hereford for </w:t>
      </w:r>
      <w:r>
        <w:rPr>
          <w:rFonts w:ascii="Nunito" w:hAnsi="Nunito"/>
          <w:sz w:val="32"/>
          <w:szCs w:val="32"/>
        </w:rPr>
        <w:t>you to watch the zoom AGM</w:t>
      </w:r>
      <w:r w:rsidRPr="00C52B16">
        <w:rPr>
          <w:rFonts w:ascii="Nunito" w:hAnsi="Nunito"/>
          <w:sz w:val="32"/>
          <w:szCs w:val="32"/>
        </w:rPr>
        <w:t xml:space="preserve">. </w:t>
      </w:r>
      <w:r>
        <w:rPr>
          <w:rFonts w:ascii="Nunito" w:hAnsi="Nunito"/>
          <w:sz w:val="32"/>
          <w:szCs w:val="32"/>
        </w:rPr>
        <w:t xml:space="preserve"> We are not able to have a party this year and there will be no refreshments at the venues.</w:t>
      </w:r>
    </w:p>
    <w:p w14:paraId="5B2038B3" w14:textId="231980F4" w:rsidR="00C52B16" w:rsidRDefault="00C52B16" w:rsidP="00C52B16">
      <w:pPr>
        <w:rPr>
          <w:rFonts w:ascii="Nunito" w:hAnsi="Nunito"/>
          <w:sz w:val="32"/>
          <w:szCs w:val="32"/>
        </w:rPr>
      </w:pPr>
      <w:r>
        <w:rPr>
          <w:rFonts w:ascii="Nunito" w:hAnsi="Nunito"/>
          <w:sz w:val="32"/>
          <w:szCs w:val="32"/>
        </w:rPr>
        <w:t xml:space="preserve">If you want to come to one of the </w:t>
      </w:r>
      <w:r w:rsidR="00436333">
        <w:rPr>
          <w:rFonts w:ascii="Nunito" w:hAnsi="Nunito"/>
          <w:sz w:val="32"/>
          <w:szCs w:val="32"/>
        </w:rPr>
        <w:t>ECHO venues</w:t>
      </w:r>
      <w:r>
        <w:rPr>
          <w:rFonts w:ascii="Nunito" w:hAnsi="Nunito"/>
          <w:sz w:val="32"/>
          <w:szCs w:val="32"/>
        </w:rPr>
        <w:t>, you will need to book a place</w:t>
      </w:r>
      <w:r w:rsidR="00BE6704">
        <w:rPr>
          <w:rFonts w:ascii="Nunito" w:hAnsi="Nunito"/>
          <w:sz w:val="32"/>
          <w:szCs w:val="32"/>
        </w:rPr>
        <w:t>,</w:t>
      </w:r>
      <w:r>
        <w:rPr>
          <w:rFonts w:ascii="Nunito" w:hAnsi="Nunito"/>
          <w:sz w:val="32"/>
          <w:szCs w:val="32"/>
        </w:rPr>
        <w:t xml:space="preserve"> so please return your form by </w:t>
      </w:r>
      <w:r w:rsidRPr="00BE6704">
        <w:rPr>
          <w:rFonts w:ascii="Nunito" w:hAnsi="Nunito"/>
          <w:b/>
          <w:bCs/>
          <w:sz w:val="32"/>
          <w:szCs w:val="32"/>
        </w:rPr>
        <w:t>8</w:t>
      </w:r>
      <w:r w:rsidRPr="00BE6704">
        <w:rPr>
          <w:rFonts w:ascii="Nunito" w:hAnsi="Nunito"/>
          <w:b/>
          <w:bCs/>
          <w:sz w:val="32"/>
          <w:szCs w:val="32"/>
          <w:vertAlign w:val="superscript"/>
        </w:rPr>
        <w:t>th</w:t>
      </w:r>
      <w:r w:rsidRPr="00BE6704">
        <w:rPr>
          <w:rFonts w:ascii="Nunito" w:hAnsi="Nunito"/>
          <w:b/>
          <w:bCs/>
          <w:sz w:val="32"/>
          <w:szCs w:val="32"/>
        </w:rPr>
        <w:t xml:space="preserve"> November</w:t>
      </w:r>
      <w:r w:rsidR="00D94569">
        <w:rPr>
          <w:rFonts w:ascii="Nunito" w:hAnsi="Nunito"/>
          <w:sz w:val="32"/>
          <w:szCs w:val="32"/>
        </w:rPr>
        <w:t xml:space="preserve"> so we can send you a </w:t>
      </w:r>
      <w:r w:rsidR="00436333">
        <w:rPr>
          <w:rFonts w:ascii="Nunito" w:hAnsi="Nunito"/>
          <w:sz w:val="32"/>
          <w:szCs w:val="32"/>
        </w:rPr>
        <w:t xml:space="preserve">free </w:t>
      </w:r>
      <w:r w:rsidR="00D94569">
        <w:rPr>
          <w:rFonts w:ascii="Nunito" w:hAnsi="Nunito"/>
          <w:sz w:val="32"/>
          <w:szCs w:val="32"/>
        </w:rPr>
        <w:t xml:space="preserve">ticket.  We need to make sure we can be Covid </w:t>
      </w:r>
      <w:proofErr w:type="gramStart"/>
      <w:r w:rsidR="00D94569">
        <w:rPr>
          <w:rFonts w:ascii="Nunito" w:hAnsi="Nunito"/>
          <w:sz w:val="32"/>
          <w:szCs w:val="32"/>
        </w:rPr>
        <w:t>safe</w:t>
      </w:r>
      <w:proofErr w:type="gramEnd"/>
      <w:r w:rsidR="00D94569">
        <w:rPr>
          <w:rFonts w:ascii="Nunito" w:hAnsi="Nunito"/>
          <w:sz w:val="32"/>
          <w:szCs w:val="32"/>
        </w:rPr>
        <w:t xml:space="preserve"> so it is very important that you book a place</w:t>
      </w:r>
      <w:r w:rsidR="00BE6704">
        <w:rPr>
          <w:rFonts w:ascii="Nunito" w:hAnsi="Nunito"/>
          <w:sz w:val="32"/>
          <w:szCs w:val="32"/>
        </w:rPr>
        <w:t xml:space="preserve">. </w:t>
      </w:r>
    </w:p>
    <w:p w14:paraId="75DBA407" w14:textId="72D1F045" w:rsidR="009145A5" w:rsidRDefault="009145A5" w:rsidP="00C52B16">
      <w:pPr>
        <w:rPr>
          <w:rFonts w:ascii="Nunito" w:hAnsi="Nunito"/>
          <w:sz w:val="32"/>
          <w:szCs w:val="32"/>
        </w:rPr>
      </w:pPr>
      <w:r>
        <w:rPr>
          <w:noProof/>
        </w:rPr>
        <w:lastRenderedPageBreak/>
        <w:drawing>
          <wp:inline distT="0" distB="0" distL="0" distR="0" wp14:anchorId="7AFB7163" wp14:editId="1B39D994">
            <wp:extent cx="5325745" cy="3776345"/>
            <wp:effectExtent l="0" t="0" r="8255"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25745" cy="3776345"/>
                    </a:xfrm>
                    <a:prstGeom prst="rect">
                      <a:avLst/>
                    </a:prstGeom>
                    <a:noFill/>
                    <a:ln>
                      <a:noFill/>
                    </a:ln>
                  </pic:spPr>
                </pic:pic>
              </a:graphicData>
            </a:graphic>
          </wp:inline>
        </w:drawing>
      </w:r>
    </w:p>
    <w:p w14:paraId="4095662C" w14:textId="3E7D733C" w:rsidR="00D94569" w:rsidRDefault="00D94569" w:rsidP="00C52B16">
      <w:pPr>
        <w:rPr>
          <w:rFonts w:ascii="Nunito" w:hAnsi="Nunito"/>
          <w:sz w:val="32"/>
          <w:szCs w:val="32"/>
        </w:rPr>
      </w:pPr>
    </w:p>
    <w:p w14:paraId="22E5AFAA" w14:textId="77777777" w:rsidR="00D94569" w:rsidRDefault="00D94569" w:rsidP="00C52B16">
      <w:pPr>
        <w:rPr>
          <w:rFonts w:ascii="Nunito" w:hAnsi="Nunito"/>
          <w:sz w:val="32"/>
          <w:szCs w:val="32"/>
        </w:rPr>
      </w:pPr>
    </w:p>
    <w:p w14:paraId="23E19681" w14:textId="77777777" w:rsidR="009145A5" w:rsidRDefault="009145A5" w:rsidP="009145A5">
      <w:pPr>
        <w:jc w:val="center"/>
        <w:rPr>
          <w:rFonts w:ascii="Nunito" w:hAnsi="Nunito"/>
          <w:b/>
          <w:bCs/>
          <w:sz w:val="32"/>
          <w:szCs w:val="32"/>
        </w:rPr>
      </w:pPr>
    </w:p>
    <w:p w14:paraId="5ABDB2C6" w14:textId="77777777" w:rsidR="009145A5" w:rsidRDefault="009145A5" w:rsidP="009145A5">
      <w:pPr>
        <w:jc w:val="center"/>
        <w:rPr>
          <w:rFonts w:ascii="Nunito" w:hAnsi="Nunito"/>
          <w:b/>
          <w:bCs/>
          <w:sz w:val="32"/>
          <w:szCs w:val="32"/>
        </w:rPr>
      </w:pPr>
    </w:p>
    <w:p w14:paraId="646A5694" w14:textId="77777777" w:rsidR="009145A5" w:rsidRDefault="009145A5" w:rsidP="009145A5">
      <w:pPr>
        <w:jc w:val="center"/>
        <w:rPr>
          <w:rFonts w:ascii="Nunito" w:hAnsi="Nunito"/>
          <w:b/>
          <w:bCs/>
          <w:sz w:val="32"/>
          <w:szCs w:val="32"/>
        </w:rPr>
      </w:pPr>
    </w:p>
    <w:p w14:paraId="30AEB145" w14:textId="77777777" w:rsidR="009145A5" w:rsidRDefault="009145A5" w:rsidP="009145A5">
      <w:pPr>
        <w:jc w:val="center"/>
        <w:rPr>
          <w:rFonts w:ascii="Nunito" w:hAnsi="Nunito"/>
          <w:b/>
          <w:bCs/>
          <w:sz w:val="32"/>
          <w:szCs w:val="32"/>
        </w:rPr>
      </w:pPr>
    </w:p>
    <w:p w14:paraId="22BA942A" w14:textId="77777777" w:rsidR="009145A5" w:rsidRDefault="009145A5" w:rsidP="009145A5">
      <w:pPr>
        <w:jc w:val="center"/>
        <w:rPr>
          <w:rFonts w:ascii="Nunito" w:hAnsi="Nunito"/>
          <w:b/>
          <w:bCs/>
          <w:sz w:val="32"/>
          <w:szCs w:val="32"/>
        </w:rPr>
      </w:pPr>
    </w:p>
    <w:p w14:paraId="36008FE1" w14:textId="77777777" w:rsidR="009145A5" w:rsidRDefault="009145A5" w:rsidP="009145A5">
      <w:pPr>
        <w:jc w:val="center"/>
        <w:rPr>
          <w:rFonts w:ascii="Nunito" w:hAnsi="Nunito"/>
          <w:b/>
          <w:bCs/>
          <w:sz w:val="32"/>
          <w:szCs w:val="32"/>
        </w:rPr>
      </w:pPr>
    </w:p>
    <w:p w14:paraId="63CB0821" w14:textId="77777777" w:rsidR="009145A5" w:rsidRDefault="009145A5" w:rsidP="009145A5">
      <w:pPr>
        <w:jc w:val="center"/>
        <w:rPr>
          <w:rFonts w:ascii="Nunito" w:hAnsi="Nunito"/>
          <w:b/>
          <w:bCs/>
          <w:sz w:val="32"/>
          <w:szCs w:val="32"/>
        </w:rPr>
      </w:pPr>
    </w:p>
    <w:p w14:paraId="4D19520C" w14:textId="77777777" w:rsidR="009145A5" w:rsidRDefault="009145A5" w:rsidP="009145A5">
      <w:pPr>
        <w:jc w:val="center"/>
        <w:rPr>
          <w:rFonts w:ascii="Nunito" w:hAnsi="Nunito"/>
          <w:b/>
          <w:bCs/>
          <w:sz w:val="32"/>
          <w:szCs w:val="32"/>
        </w:rPr>
      </w:pPr>
    </w:p>
    <w:p w14:paraId="064D90FE" w14:textId="77777777" w:rsidR="009145A5" w:rsidRDefault="009145A5" w:rsidP="009145A5">
      <w:pPr>
        <w:jc w:val="center"/>
        <w:rPr>
          <w:rFonts w:ascii="Nunito" w:hAnsi="Nunito"/>
          <w:b/>
          <w:bCs/>
          <w:sz w:val="32"/>
          <w:szCs w:val="32"/>
        </w:rPr>
      </w:pPr>
    </w:p>
    <w:p w14:paraId="2DE4A5DA" w14:textId="77777777" w:rsidR="009145A5" w:rsidRDefault="009145A5" w:rsidP="009145A5">
      <w:pPr>
        <w:jc w:val="center"/>
        <w:rPr>
          <w:rFonts w:ascii="Nunito" w:hAnsi="Nunito"/>
          <w:b/>
          <w:bCs/>
          <w:sz w:val="32"/>
          <w:szCs w:val="32"/>
        </w:rPr>
      </w:pPr>
    </w:p>
    <w:p w14:paraId="2D6D80FC" w14:textId="68C021FC" w:rsidR="00D94569" w:rsidRPr="009145A5" w:rsidRDefault="009145A5" w:rsidP="009145A5">
      <w:pPr>
        <w:jc w:val="center"/>
        <w:rPr>
          <w:rFonts w:ascii="Nunito" w:hAnsi="Nunito"/>
          <w:b/>
          <w:bCs/>
          <w:sz w:val="32"/>
          <w:szCs w:val="32"/>
        </w:rPr>
      </w:pPr>
      <w:r w:rsidRPr="009145A5">
        <w:rPr>
          <w:rFonts w:ascii="Nunito" w:hAnsi="Nunito"/>
          <w:b/>
          <w:bCs/>
          <w:sz w:val="32"/>
          <w:szCs w:val="32"/>
        </w:rPr>
        <w:lastRenderedPageBreak/>
        <w:t xml:space="preserve">AGM Booking </w:t>
      </w:r>
      <w:r>
        <w:rPr>
          <w:rFonts w:ascii="Nunito" w:hAnsi="Nunito"/>
          <w:b/>
          <w:bCs/>
          <w:sz w:val="32"/>
          <w:szCs w:val="32"/>
        </w:rPr>
        <w:t>F</w:t>
      </w:r>
      <w:r w:rsidRPr="009145A5">
        <w:rPr>
          <w:rFonts w:ascii="Nunito" w:hAnsi="Nunito"/>
          <w:b/>
          <w:bCs/>
          <w:sz w:val="32"/>
          <w:szCs w:val="32"/>
        </w:rPr>
        <w:t>orm</w:t>
      </w:r>
    </w:p>
    <w:p w14:paraId="29CE375A" w14:textId="636BF880" w:rsidR="009145A5" w:rsidRPr="009145A5" w:rsidRDefault="009145A5" w:rsidP="009145A5">
      <w:pPr>
        <w:jc w:val="center"/>
        <w:rPr>
          <w:rFonts w:ascii="Nunito" w:hAnsi="Nunito"/>
          <w:b/>
          <w:bCs/>
          <w:sz w:val="32"/>
          <w:szCs w:val="32"/>
        </w:rPr>
      </w:pPr>
      <w:r w:rsidRPr="009145A5">
        <w:rPr>
          <w:rFonts w:ascii="Nunito" w:hAnsi="Nunito"/>
          <w:b/>
          <w:bCs/>
          <w:sz w:val="32"/>
          <w:szCs w:val="32"/>
        </w:rPr>
        <w:t>Friday 10</w:t>
      </w:r>
      <w:r w:rsidRPr="009145A5">
        <w:rPr>
          <w:rFonts w:ascii="Nunito" w:hAnsi="Nunito"/>
          <w:b/>
          <w:bCs/>
          <w:sz w:val="32"/>
          <w:szCs w:val="32"/>
          <w:vertAlign w:val="superscript"/>
        </w:rPr>
        <w:t>th</w:t>
      </w:r>
      <w:r w:rsidRPr="009145A5">
        <w:rPr>
          <w:rFonts w:ascii="Nunito" w:hAnsi="Nunito"/>
          <w:b/>
          <w:bCs/>
          <w:sz w:val="32"/>
          <w:szCs w:val="32"/>
        </w:rPr>
        <w:t xml:space="preserve"> December at 2pm</w:t>
      </w:r>
    </w:p>
    <w:p w14:paraId="04E2053C" w14:textId="77777777" w:rsidR="009145A5" w:rsidRDefault="009145A5" w:rsidP="00C52B16">
      <w:pPr>
        <w:rPr>
          <w:rFonts w:ascii="Nunito" w:hAnsi="Nunito"/>
          <w:sz w:val="32"/>
          <w:szCs w:val="32"/>
        </w:rPr>
      </w:pPr>
    </w:p>
    <w:p w14:paraId="6DBAA90C" w14:textId="45FF3E94" w:rsidR="00D94569" w:rsidRDefault="00D94569" w:rsidP="00C52B16">
      <w:pPr>
        <w:rPr>
          <w:rFonts w:ascii="Nunito" w:hAnsi="Nunito"/>
          <w:sz w:val="32"/>
          <w:szCs w:val="32"/>
        </w:rPr>
      </w:pPr>
      <w:r>
        <w:rPr>
          <w:rFonts w:ascii="Nunito" w:hAnsi="Nunito"/>
          <w:sz w:val="32"/>
          <w:szCs w:val="32"/>
        </w:rPr>
        <w:t>Name</w:t>
      </w:r>
      <w:r w:rsidR="002152AF">
        <w:rPr>
          <w:rFonts w:ascii="Nunito" w:hAnsi="Nunito"/>
          <w:sz w:val="32"/>
          <w:szCs w:val="32"/>
        </w:rPr>
        <w:t>:</w:t>
      </w:r>
      <w:r>
        <w:rPr>
          <w:rFonts w:ascii="Nunito" w:hAnsi="Nunito"/>
          <w:sz w:val="32"/>
          <w:szCs w:val="32"/>
        </w:rPr>
        <w:t xml:space="preserve"> ……………………………………</w:t>
      </w:r>
    </w:p>
    <w:p w14:paraId="5B0AAFF9" w14:textId="6C1094B8" w:rsidR="00D94569" w:rsidRDefault="009145A5" w:rsidP="00C52B16">
      <w:pPr>
        <w:rPr>
          <w:rFonts w:ascii="Nunito" w:hAnsi="Nunito"/>
          <w:sz w:val="32"/>
          <w:szCs w:val="32"/>
        </w:rPr>
      </w:pPr>
      <w:r>
        <w:rPr>
          <w:rFonts w:ascii="Nunito" w:hAnsi="Nunito"/>
          <w:sz w:val="32"/>
          <w:szCs w:val="32"/>
        </w:rPr>
        <w:t>P</w:t>
      </w:r>
      <w:r w:rsidR="00D94569">
        <w:rPr>
          <w:rFonts w:ascii="Nunito" w:hAnsi="Nunito"/>
          <w:sz w:val="32"/>
          <w:szCs w:val="32"/>
        </w:rPr>
        <w:t>hone number</w:t>
      </w:r>
      <w:r w:rsidR="002152AF">
        <w:rPr>
          <w:rFonts w:ascii="Nunito" w:hAnsi="Nunito"/>
          <w:sz w:val="32"/>
          <w:szCs w:val="32"/>
        </w:rPr>
        <w:t>:</w:t>
      </w:r>
      <w:r w:rsidR="00D94569">
        <w:rPr>
          <w:rFonts w:ascii="Nunito" w:hAnsi="Nunito"/>
          <w:sz w:val="32"/>
          <w:szCs w:val="32"/>
        </w:rPr>
        <w:t xml:space="preserve"> ………………………………………</w:t>
      </w:r>
      <w:proofErr w:type="gramStart"/>
      <w:r w:rsidR="00D94569">
        <w:rPr>
          <w:rFonts w:ascii="Nunito" w:hAnsi="Nunito"/>
          <w:sz w:val="32"/>
          <w:szCs w:val="32"/>
        </w:rPr>
        <w:t>…..</w:t>
      </w:r>
      <w:proofErr w:type="gramEnd"/>
      <w:r w:rsidR="00D94569">
        <w:rPr>
          <w:rFonts w:ascii="Nunito" w:hAnsi="Nunito"/>
          <w:sz w:val="32"/>
          <w:szCs w:val="32"/>
        </w:rPr>
        <w:t xml:space="preserve"> </w:t>
      </w:r>
    </w:p>
    <w:p w14:paraId="47B9C55D" w14:textId="77777777" w:rsidR="009145A5" w:rsidRDefault="009145A5" w:rsidP="00C52B16">
      <w:pPr>
        <w:rPr>
          <w:rFonts w:ascii="Nunito" w:hAnsi="Nunito"/>
          <w:sz w:val="32"/>
          <w:szCs w:val="32"/>
        </w:rPr>
      </w:pPr>
    </w:p>
    <w:p w14:paraId="3634B7DC" w14:textId="3B93E124" w:rsidR="00D94569" w:rsidRPr="00436333" w:rsidRDefault="00D94569" w:rsidP="00C52B16">
      <w:pPr>
        <w:rPr>
          <w:rFonts w:ascii="Nunito" w:hAnsi="Nunito"/>
          <w:b/>
          <w:bCs/>
          <w:sz w:val="32"/>
          <w:szCs w:val="32"/>
        </w:rPr>
      </w:pPr>
      <w:r w:rsidRPr="00436333">
        <w:rPr>
          <w:rFonts w:ascii="Nunito" w:hAnsi="Nunito"/>
          <w:b/>
          <w:bCs/>
          <w:noProof/>
          <w:sz w:val="32"/>
          <w:szCs w:val="32"/>
        </w:rPr>
        <mc:AlternateContent>
          <mc:Choice Requires="wps">
            <w:drawing>
              <wp:anchor distT="0" distB="0" distL="114300" distR="114300" simplePos="0" relativeHeight="251659264" behindDoc="0" locked="0" layoutInCell="1" allowOverlap="1" wp14:anchorId="3A8BF3B3" wp14:editId="630E7BA5">
                <wp:simplePos x="0" y="0"/>
                <wp:positionH relativeFrom="column">
                  <wp:posOffset>5607141</wp:posOffset>
                </wp:positionH>
                <wp:positionV relativeFrom="paragraph">
                  <wp:posOffset>20320</wp:posOffset>
                </wp:positionV>
                <wp:extent cx="465455" cy="254000"/>
                <wp:effectExtent l="0" t="0" r="10795" b="12700"/>
                <wp:wrapNone/>
                <wp:docPr id="1" name="Rectangle 1"/>
                <wp:cNvGraphicFramePr/>
                <a:graphic xmlns:a="http://schemas.openxmlformats.org/drawingml/2006/main">
                  <a:graphicData uri="http://schemas.microsoft.com/office/word/2010/wordprocessingShape">
                    <wps:wsp>
                      <wps:cNvSpPr/>
                      <wps:spPr>
                        <a:xfrm>
                          <a:off x="0" y="0"/>
                          <a:ext cx="465455" cy="254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AC286C" id="Rectangle 1" o:spid="_x0000_s1026" style="position:absolute;margin-left:441.5pt;margin-top:1.6pt;width:36.65pt;height:2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" filled="f" strokecolor="#1f3763 [1604]" strokeweight="1pt"/>
            </w:pict>
          </mc:Fallback>
        </mc:AlternateContent>
      </w:r>
      <w:r w:rsidRPr="00436333">
        <w:rPr>
          <w:rFonts w:ascii="Nunito" w:hAnsi="Nunito"/>
          <w:b/>
          <w:bCs/>
          <w:sz w:val="32"/>
          <w:szCs w:val="32"/>
        </w:rPr>
        <w:t>Yes</w:t>
      </w:r>
      <w:r w:rsidR="009145A5" w:rsidRPr="00436333">
        <w:rPr>
          <w:rFonts w:ascii="Nunito" w:hAnsi="Nunito"/>
          <w:b/>
          <w:bCs/>
          <w:sz w:val="32"/>
          <w:szCs w:val="32"/>
        </w:rPr>
        <w:t>,</w:t>
      </w:r>
      <w:r w:rsidRPr="00436333">
        <w:rPr>
          <w:rFonts w:ascii="Nunito" w:hAnsi="Nunito"/>
          <w:b/>
          <w:bCs/>
          <w:sz w:val="32"/>
          <w:szCs w:val="32"/>
        </w:rPr>
        <w:t xml:space="preserve"> I want to come to the ECHO </w:t>
      </w:r>
      <w:r w:rsidR="00436333" w:rsidRPr="00436333">
        <w:rPr>
          <w:rFonts w:ascii="Nunito" w:hAnsi="Nunito"/>
          <w:b/>
          <w:bCs/>
          <w:sz w:val="32"/>
          <w:szCs w:val="32"/>
        </w:rPr>
        <w:t xml:space="preserve">Zoom </w:t>
      </w:r>
      <w:r w:rsidRPr="00436333">
        <w:rPr>
          <w:rFonts w:ascii="Nunito" w:hAnsi="Nunito"/>
          <w:b/>
          <w:bCs/>
          <w:sz w:val="32"/>
          <w:szCs w:val="32"/>
        </w:rPr>
        <w:t>AGM on 10</w:t>
      </w:r>
      <w:r w:rsidRPr="00436333">
        <w:rPr>
          <w:rFonts w:ascii="Nunito" w:hAnsi="Nunito"/>
          <w:b/>
          <w:bCs/>
          <w:sz w:val="32"/>
          <w:szCs w:val="32"/>
          <w:vertAlign w:val="superscript"/>
        </w:rPr>
        <w:t>th</w:t>
      </w:r>
      <w:r w:rsidRPr="00436333">
        <w:rPr>
          <w:rFonts w:ascii="Nunito" w:hAnsi="Nunito"/>
          <w:b/>
          <w:bCs/>
          <w:sz w:val="32"/>
          <w:szCs w:val="32"/>
        </w:rPr>
        <w:t xml:space="preserve"> December </w:t>
      </w:r>
    </w:p>
    <w:p w14:paraId="54E553DA" w14:textId="317A9051" w:rsidR="00D94569" w:rsidRPr="00436333" w:rsidRDefault="00D94569" w:rsidP="00C52B16">
      <w:pPr>
        <w:rPr>
          <w:rFonts w:ascii="Nunito" w:hAnsi="Nunito"/>
          <w:b/>
          <w:bCs/>
          <w:sz w:val="32"/>
          <w:szCs w:val="32"/>
        </w:rPr>
      </w:pPr>
      <w:r w:rsidRPr="00436333">
        <w:rPr>
          <w:rFonts w:ascii="Nunito" w:hAnsi="Nunito"/>
          <w:b/>
          <w:bCs/>
          <w:sz w:val="32"/>
          <w:szCs w:val="32"/>
        </w:rPr>
        <w:t xml:space="preserve">Please send the zoom link to </w:t>
      </w:r>
      <w:r w:rsidR="002152AF">
        <w:rPr>
          <w:rFonts w:ascii="Nunito" w:hAnsi="Nunito"/>
          <w:b/>
          <w:bCs/>
          <w:sz w:val="32"/>
          <w:szCs w:val="32"/>
        </w:rPr>
        <w:t>this</w:t>
      </w:r>
      <w:r w:rsidRPr="00436333">
        <w:rPr>
          <w:rFonts w:ascii="Nunito" w:hAnsi="Nunito"/>
          <w:b/>
          <w:bCs/>
          <w:sz w:val="32"/>
          <w:szCs w:val="32"/>
        </w:rPr>
        <w:t xml:space="preserve"> email address</w:t>
      </w:r>
    </w:p>
    <w:p w14:paraId="60B75EE2" w14:textId="77777777" w:rsidR="009145A5" w:rsidRDefault="009145A5" w:rsidP="00C52B16">
      <w:pPr>
        <w:rPr>
          <w:rFonts w:ascii="Nunito" w:hAnsi="Nunito"/>
          <w:sz w:val="32"/>
          <w:szCs w:val="32"/>
        </w:rPr>
      </w:pPr>
    </w:p>
    <w:p w14:paraId="5D44D1A0" w14:textId="68757BBD" w:rsidR="009145A5" w:rsidRPr="009145A5" w:rsidRDefault="002152AF" w:rsidP="00C52B16">
      <w:pPr>
        <w:rPr>
          <w:rFonts w:ascii="Nunito" w:hAnsi="Nunito"/>
          <w:sz w:val="32"/>
          <w:szCs w:val="32"/>
        </w:rPr>
      </w:pPr>
      <w:r>
        <w:rPr>
          <w:rFonts w:ascii="Nunito" w:hAnsi="Nunito"/>
          <w:sz w:val="32"/>
          <w:szCs w:val="32"/>
        </w:rPr>
        <w:t xml:space="preserve">Email: </w:t>
      </w:r>
      <w:r w:rsidR="00D94569">
        <w:rPr>
          <w:rFonts w:ascii="Nunito" w:hAnsi="Nunito"/>
          <w:sz w:val="32"/>
          <w:szCs w:val="32"/>
        </w:rPr>
        <w:t>…………………………………………………………………………………………</w:t>
      </w:r>
      <w:proofErr w:type="gramStart"/>
      <w:r w:rsidR="00D94569">
        <w:rPr>
          <w:rFonts w:ascii="Nunito" w:hAnsi="Nunito"/>
          <w:sz w:val="32"/>
          <w:szCs w:val="32"/>
        </w:rPr>
        <w:t>…..</w:t>
      </w:r>
      <w:proofErr w:type="gramEnd"/>
    </w:p>
    <w:p w14:paraId="6235C19A" w14:textId="75BFE1C2" w:rsidR="00403ABD" w:rsidRPr="009145A5" w:rsidRDefault="00403ABD" w:rsidP="00C52B16">
      <w:pPr>
        <w:rPr>
          <w:rFonts w:ascii="Nunito" w:hAnsi="Nunito"/>
          <w:sz w:val="72"/>
          <w:szCs w:val="72"/>
        </w:rPr>
      </w:pPr>
      <w:r w:rsidRPr="009145A5">
        <w:rPr>
          <w:rFonts w:ascii="Nunito" w:hAnsi="Nunito"/>
          <w:sz w:val="72"/>
          <w:szCs w:val="72"/>
        </w:rPr>
        <w:t>or</w:t>
      </w:r>
    </w:p>
    <w:p w14:paraId="765549D8" w14:textId="38E0EF38" w:rsidR="00D94569" w:rsidRDefault="009145A5" w:rsidP="009145A5">
      <w:pPr>
        <w:spacing w:after="0"/>
        <w:rPr>
          <w:rFonts w:ascii="Nunito" w:hAnsi="Nunito"/>
          <w:sz w:val="32"/>
          <w:szCs w:val="32"/>
        </w:rPr>
      </w:pPr>
      <w:r w:rsidRPr="009145A5">
        <w:rPr>
          <w:rFonts w:ascii="Nunito" w:hAnsi="Nunito"/>
          <w:noProof/>
          <w:sz w:val="72"/>
          <w:szCs w:val="72"/>
        </w:rPr>
        <mc:AlternateContent>
          <mc:Choice Requires="wps">
            <w:drawing>
              <wp:anchor distT="0" distB="0" distL="114300" distR="114300" simplePos="0" relativeHeight="251661312" behindDoc="0" locked="0" layoutInCell="1" allowOverlap="1" wp14:anchorId="4E6E831B" wp14:editId="44989799">
                <wp:simplePos x="0" y="0"/>
                <wp:positionH relativeFrom="column">
                  <wp:posOffset>5750651</wp:posOffset>
                </wp:positionH>
                <wp:positionV relativeFrom="paragraph">
                  <wp:posOffset>42908</wp:posOffset>
                </wp:positionV>
                <wp:extent cx="465455" cy="254000"/>
                <wp:effectExtent l="0" t="0" r="10795" b="12700"/>
                <wp:wrapNone/>
                <wp:docPr id="2" name="Rectangle 2"/>
                <wp:cNvGraphicFramePr/>
                <a:graphic xmlns:a="http://schemas.openxmlformats.org/drawingml/2006/main">
                  <a:graphicData uri="http://schemas.microsoft.com/office/word/2010/wordprocessingShape">
                    <wps:wsp>
                      <wps:cNvSpPr/>
                      <wps:spPr>
                        <a:xfrm>
                          <a:off x="0" y="0"/>
                          <a:ext cx="465455" cy="254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DBA805" id="Rectangle 2" o:spid="_x0000_s1026" style="position:absolute;margin-left:452.8pt;margin-top:3.4pt;width:36.65pt;height:2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" filled="f" strokecolor="#1f3763 [1604]" strokeweight="1pt"/>
            </w:pict>
          </mc:Fallback>
        </mc:AlternateContent>
      </w:r>
      <w:r w:rsidR="00436333">
        <w:rPr>
          <w:rFonts w:ascii="Nunito" w:hAnsi="Nunito"/>
          <w:sz w:val="32"/>
          <w:szCs w:val="32"/>
        </w:rPr>
        <w:t>Yes</w:t>
      </w:r>
      <w:r>
        <w:rPr>
          <w:rFonts w:ascii="Nunito" w:hAnsi="Nunito"/>
          <w:sz w:val="32"/>
          <w:szCs w:val="32"/>
        </w:rPr>
        <w:t xml:space="preserve">, </w:t>
      </w:r>
      <w:r w:rsidR="00D94569">
        <w:rPr>
          <w:rFonts w:ascii="Nunito" w:hAnsi="Nunito"/>
          <w:sz w:val="32"/>
          <w:szCs w:val="32"/>
        </w:rPr>
        <w:t>I</w:t>
      </w:r>
      <w:r w:rsidR="00436333">
        <w:rPr>
          <w:rFonts w:ascii="Nunito" w:hAnsi="Nunito"/>
          <w:sz w:val="32"/>
          <w:szCs w:val="32"/>
        </w:rPr>
        <w:t xml:space="preserve"> want to come the </w:t>
      </w:r>
      <w:proofErr w:type="gramStart"/>
      <w:r w:rsidR="00436333">
        <w:rPr>
          <w:rFonts w:ascii="Nunito" w:hAnsi="Nunito"/>
          <w:sz w:val="32"/>
          <w:szCs w:val="32"/>
        </w:rPr>
        <w:t>AGM</w:t>
      </w:r>
      <w:proofErr w:type="gramEnd"/>
      <w:r w:rsidR="00436333">
        <w:rPr>
          <w:rFonts w:ascii="Nunito" w:hAnsi="Nunito"/>
          <w:sz w:val="32"/>
          <w:szCs w:val="32"/>
        </w:rPr>
        <w:t xml:space="preserve"> but I do not have a computer or tablet and cannot get onto Zoom</w:t>
      </w:r>
      <w:r w:rsidR="00D94569">
        <w:rPr>
          <w:rFonts w:ascii="Nunito" w:hAnsi="Nunito"/>
          <w:sz w:val="32"/>
          <w:szCs w:val="32"/>
        </w:rPr>
        <w:t xml:space="preserve"> </w:t>
      </w:r>
    </w:p>
    <w:p w14:paraId="7A89D6FA" w14:textId="7C0C1C4D" w:rsidR="00D94569" w:rsidRDefault="009145A5" w:rsidP="00C52B16">
      <w:pPr>
        <w:rPr>
          <w:rFonts w:ascii="Nunito" w:hAnsi="Nunito"/>
          <w:sz w:val="32"/>
          <w:szCs w:val="32"/>
        </w:rPr>
      </w:pPr>
      <w:r>
        <w:rPr>
          <w:rFonts w:ascii="Nunito" w:hAnsi="Nunito"/>
          <w:noProof/>
          <w:sz w:val="32"/>
          <w:szCs w:val="32"/>
        </w:rPr>
        <mc:AlternateContent>
          <mc:Choice Requires="wps">
            <w:drawing>
              <wp:anchor distT="0" distB="0" distL="114300" distR="114300" simplePos="0" relativeHeight="251663360" behindDoc="0" locked="0" layoutInCell="1" allowOverlap="1" wp14:anchorId="44A3D357" wp14:editId="405933F8">
                <wp:simplePos x="0" y="0"/>
                <wp:positionH relativeFrom="column">
                  <wp:posOffset>5753100</wp:posOffset>
                </wp:positionH>
                <wp:positionV relativeFrom="paragraph">
                  <wp:posOffset>425450</wp:posOffset>
                </wp:positionV>
                <wp:extent cx="465455" cy="254000"/>
                <wp:effectExtent l="0" t="0" r="10795" b="12700"/>
                <wp:wrapNone/>
                <wp:docPr id="3" name="Rectangle 3"/>
                <wp:cNvGraphicFramePr/>
                <a:graphic xmlns:a="http://schemas.openxmlformats.org/drawingml/2006/main">
                  <a:graphicData uri="http://schemas.microsoft.com/office/word/2010/wordprocessingShape">
                    <wps:wsp>
                      <wps:cNvSpPr/>
                      <wps:spPr>
                        <a:xfrm>
                          <a:off x="0" y="0"/>
                          <a:ext cx="465455" cy="254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EBC2A1" id="Rectangle 3" o:spid="_x0000_s1026" style="position:absolute;margin-left:453pt;margin-top:33.5pt;width:36.65pt;height:2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" filled="f" strokecolor="#1f3763 [1604]" strokeweight="1pt"/>
            </w:pict>
          </mc:Fallback>
        </mc:AlternateContent>
      </w:r>
    </w:p>
    <w:p w14:paraId="05631FDC" w14:textId="43DE3C9B" w:rsidR="00D94569" w:rsidRDefault="00D94569" w:rsidP="00C52B16">
      <w:pPr>
        <w:rPr>
          <w:rFonts w:ascii="Nunito" w:hAnsi="Nunito"/>
          <w:sz w:val="32"/>
          <w:szCs w:val="32"/>
        </w:rPr>
      </w:pPr>
      <w:r>
        <w:rPr>
          <w:rFonts w:ascii="Nunito" w:hAnsi="Nunito"/>
          <w:sz w:val="32"/>
          <w:szCs w:val="32"/>
        </w:rPr>
        <w:t xml:space="preserve">Please can I come to the Leominster </w:t>
      </w:r>
      <w:r w:rsidR="002152AF">
        <w:rPr>
          <w:rFonts w:ascii="Nunito" w:hAnsi="Nunito"/>
          <w:sz w:val="32"/>
          <w:szCs w:val="32"/>
        </w:rPr>
        <w:t>venue</w:t>
      </w:r>
    </w:p>
    <w:p w14:paraId="162C7778" w14:textId="24DCD578" w:rsidR="00403ABD" w:rsidRDefault="00D94569" w:rsidP="00C52B16">
      <w:pPr>
        <w:rPr>
          <w:rFonts w:ascii="Nunito" w:hAnsi="Nunito"/>
          <w:sz w:val="32"/>
          <w:szCs w:val="32"/>
        </w:rPr>
      </w:pPr>
      <w:r>
        <w:rPr>
          <w:rFonts w:ascii="Nunito" w:hAnsi="Nunito"/>
          <w:noProof/>
          <w:sz w:val="32"/>
          <w:szCs w:val="32"/>
        </w:rPr>
        <mc:AlternateContent>
          <mc:Choice Requires="wps">
            <w:drawing>
              <wp:anchor distT="0" distB="0" distL="114300" distR="114300" simplePos="0" relativeHeight="251665408" behindDoc="0" locked="0" layoutInCell="1" allowOverlap="1" wp14:anchorId="2C17B38F" wp14:editId="75581896">
                <wp:simplePos x="0" y="0"/>
                <wp:positionH relativeFrom="column">
                  <wp:posOffset>5753191</wp:posOffset>
                </wp:positionH>
                <wp:positionV relativeFrom="paragraph">
                  <wp:posOffset>50800</wp:posOffset>
                </wp:positionV>
                <wp:extent cx="465455" cy="254000"/>
                <wp:effectExtent l="0" t="0" r="10795" b="12700"/>
                <wp:wrapNone/>
                <wp:docPr id="4" name="Rectangle 4"/>
                <wp:cNvGraphicFramePr/>
                <a:graphic xmlns:a="http://schemas.openxmlformats.org/drawingml/2006/main">
                  <a:graphicData uri="http://schemas.microsoft.com/office/word/2010/wordprocessingShape">
                    <wps:wsp>
                      <wps:cNvSpPr/>
                      <wps:spPr>
                        <a:xfrm>
                          <a:off x="0" y="0"/>
                          <a:ext cx="465455" cy="254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BBF3D5" id="Rectangle 4" o:spid="_x0000_s1026" style="position:absolute;margin-left:453pt;margin-top:4pt;width:36.65pt;height:2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" filled="f" strokecolor="#1f3763 [1604]" strokeweight="1pt"/>
            </w:pict>
          </mc:Fallback>
        </mc:AlternateContent>
      </w:r>
      <w:r>
        <w:rPr>
          <w:rFonts w:ascii="Nunito" w:hAnsi="Nunito"/>
          <w:sz w:val="32"/>
          <w:szCs w:val="32"/>
        </w:rPr>
        <w:t xml:space="preserve">Please can I come to the Hereford </w:t>
      </w:r>
      <w:r w:rsidR="002152AF">
        <w:rPr>
          <w:rFonts w:ascii="Nunito" w:hAnsi="Nunito"/>
          <w:sz w:val="32"/>
          <w:szCs w:val="32"/>
        </w:rPr>
        <w:t>venue</w:t>
      </w:r>
    </w:p>
    <w:p w14:paraId="2A7D471A" w14:textId="77777777" w:rsidR="00403ABD" w:rsidRDefault="00403ABD" w:rsidP="00C52B16">
      <w:pPr>
        <w:rPr>
          <w:rFonts w:ascii="Nunito" w:hAnsi="Nunito"/>
          <w:sz w:val="32"/>
          <w:szCs w:val="32"/>
        </w:rPr>
      </w:pPr>
    </w:p>
    <w:p w14:paraId="0838AE9F" w14:textId="0F130013" w:rsidR="00403ABD" w:rsidRDefault="00403ABD" w:rsidP="00C52B16">
      <w:pPr>
        <w:rPr>
          <w:rFonts w:ascii="Nunito" w:hAnsi="Nunito"/>
          <w:sz w:val="32"/>
          <w:szCs w:val="32"/>
        </w:rPr>
      </w:pPr>
      <w:r>
        <w:rPr>
          <w:rFonts w:ascii="Nunito" w:hAnsi="Nunito"/>
          <w:sz w:val="32"/>
          <w:szCs w:val="32"/>
        </w:rPr>
        <w:t xml:space="preserve">I need to book </w:t>
      </w:r>
      <w:r w:rsidR="002152AF">
        <w:rPr>
          <w:rFonts w:ascii="Nunito" w:hAnsi="Nunito"/>
          <w:sz w:val="32"/>
          <w:szCs w:val="32"/>
        </w:rPr>
        <w:t>1 place</w:t>
      </w:r>
    </w:p>
    <w:p w14:paraId="76DEF9B0" w14:textId="54431802" w:rsidR="002152AF" w:rsidRPr="00C52B16" w:rsidRDefault="002152AF" w:rsidP="00C52B16">
      <w:pPr>
        <w:rPr>
          <w:rFonts w:ascii="Nunito" w:hAnsi="Nunito"/>
          <w:sz w:val="32"/>
          <w:szCs w:val="32"/>
        </w:rPr>
      </w:pPr>
      <w:r>
        <w:rPr>
          <w:rFonts w:ascii="Nunito" w:hAnsi="Nunito"/>
          <w:sz w:val="32"/>
          <w:szCs w:val="32"/>
        </w:rPr>
        <w:t>I need to book 2 places – one for me and one for my support</w:t>
      </w:r>
    </w:p>
    <w:p w14:paraId="1D445939" w14:textId="1F37E99C" w:rsidR="00C52B16" w:rsidRDefault="00C52B16"/>
    <w:p w14:paraId="4D1F6857" w14:textId="77777777" w:rsidR="00C52B16" w:rsidRDefault="00C52B16"/>
    <w:sectPr w:rsidR="00C52B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16"/>
    <w:rsid w:val="002152AF"/>
    <w:rsid w:val="00317154"/>
    <w:rsid w:val="00403ABD"/>
    <w:rsid w:val="00436333"/>
    <w:rsid w:val="009145A5"/>
    <w:rsid w:val="00BE6704"/>
    <w:rsid w:val="00C340F7"/>
    <w:rsid w:val="00C52B16"/>
    <w:rsid w:val="00D94569"/>
    <w:rsid w:val="00E96825"/>
    <w:rsid w:val="00EF1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A1DF"/>
  <w15:chartTrackingRefBased/>
  <w15:docId w15:val="{7DC1F3FF-E3ED-466D-A4CC-72AD398B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7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5AB06DF687C84DB9988C7E7FBA4105" ma:contentTypeVersion="13" ma:contentTypeDescription="Create a new document." ma:contentTypeScope="" ma:versionID="5b2070cbae8b2465431dcd5703ad52ca">
  <xsd:schema xmlns:xsd="http://www.w3.org/2001/XMLSchema" xmlns:xs="http://www.w3.org/2001/XMLSchema" xmlns:p="http://schemas.microsoft.com/office/2006/metadata/properties" xmlns:ns2="dec11c50-de33-4abf-bf94-be9eb91706a9" xmlns:ns3="c09aaf15-59a0-4d74-aa3e-8ae83bb48093" targetNamespace="http://schemas.microsoft.com/office/2006/metadata/properties" ma:root="true" ma:fieldsID="8cbe9db022bf01e1a2b9176d2b75a737" ns2:_="" ns3:_="">
    <xsd:import namespace="dec11c50-de33-4abf-bf94-be9eb91706a9"/>
    <xsd:import namespace="c09aaf15-59a0-4d74-aa3e-8ae83bb480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11c50-de33-4abf-bf94-be9eb91706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aaf15-59a0-4d74-aa3e-8ae83bb480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40A2D2-D9AB-4E70-BFFF-268657028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11c50-de33-4abf-bf94-be9eb91706a9"/>
    <ds:schemaRef ds:uri="c09aaf15-59a0-4d74-aa3e-8ae83bb48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E62BF-0DF8-4152-B336-D49656E08E24}">
  <ds:schemaRefs>
    <ds:schemaRef ds:uri="http://schemas.microsoft.com/sharepoint/v3/contenttype/forms"/>
  </ds:schemaRefs>
</ds:datastoreItem>
</file>

<file path=customXml/itemProps3.xml><?xml version="1.0" encoding="utf-8"?>
<ds:datastoreItem xmlns:ds="http://schemas.openxmlformats.org/officeDocument/2006/customXml" ds:itemID="{F10A985F-41AA-4E53-BEEF-F1D69CFC78BE}">
  <ds:schemaRefs>
    <ds:schemaRef ds:uri="http://purl.org/dc/terms/"/>
    <ds:schemaRef ds:uri="http://schemas.openxmlformats.org/package/2006/metadata/core-properties"/>
    <ds:schemaRef ds:uri="http://schemas.microsoft.com/office/2006/documentManagement/types"/>
    <ds:schemaRef ds:uri="dec11c50-de33-4abf-bf94-be9eb91706a9"/>
    <ds:schemaRef ds:uri="http://schemas.microsoft.com/office/infopath/2007/PartnerControls"/>
    <ds:schemaRef ds:uri="http://purl.org/dc/elements/1.1/"/>
    <ds:schemaRef ds:uri="http://schemas.microsoft.com/office/2006/metadata/properties"/>
    <ds:schemaRef ds:uri="c09aaf15-59a0-4d74-aa3e-8ae83bb4809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Mee</dc:creator>
  <cp:keywords/>
  <dc:description/>
  <cp:lastModifiedBy>Claire Mee</cp:lastModifiedBy>
  <cp:revision>2</cp:revision>
  <cp:lastPrinted>2021-10-14T11:15:00Z</cp:lastPrinted>
  <dcterms:created xsi:type="dcterms:W3CDTF">2021-10-26T09:32:00Z</dcterms:created>
  <dcterms:modified xsi:type="dcterms:W3CDTF">2021-10-26T09:32:00Z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0x010100785AB06DF687C84DB9988C7E7FBA4105</vt:lpwstr>
  </property>
</Properties>
</file>